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0" w:afterAutospacing="0" w:line="23" w:lineRule="atLeast"/>
        <w:ind w:left="0" w:right="0"/>
        <w:jc w:val="center"/>
        <w:rPr>
          <w:rFonts w:hint="eastAsia" w:asciiTheme="minorEastAsia" w:hAnsiTheme="minorEastAsia" w:eastAsiaTheme="minorEastAsia" w:cstheme="minorEastAsia"/>
          <w:b/>
          <w:color w:val="333333"/>
          <w:sz w:val="28"/>
          <w:szCs w:val="28"/>
        </w:rPr>
      </w:pPr>
      <w:bookmarkStart w:id="0" w:name="_GoBack"/>
      <w:r>
        <w:rPr>
          <w:rFonts w:hint="eastAsia" w:asciiTheme="minorEastAsia" w:hAnsiTheme="minorEastAsia" w:eastAsiaTheme="minorEastAsia" w:cstheme="minorEastAsia"/>
          <w:b/>
          <w:i w:val="0"/>
          <w:caps w:val="0"/>
          <w:color w:val="333333"/>
          <w:spacing w:val="0"/>
          <w:sz w:val="28"/>
          <w:szCs w:val="28"/>
          <w:bdr w:val="none" w:color="auto" w:sz="0" w:space="0"/>
          <w:shd w:val="clear" w:fill="FFFFFF"/>
        </w:rPr>
        <w:t>遇上车祸不用慌 常见交通事故处理流程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0"/>
          <w:sz w:val="28"/>
          <w:szCs w:val="28"/>
          <w:u w:val="none"/>
          <w:bdr w:val="none" w:color="auto" w:sz="0" w:space="0"/>
          <w:shd w:val="clear" w:fill="FFFFFF"/>
        </w:rPr>
        <w:fldChar w:fldCharType="begin"/>
      </w:r>
      <w:r>
        <w:rPr>
          <w:rFonts w:hint="eastAsia" w:asciiTheme="minorEastAsia" w:hAnsiTheme="minorEastAsia" w:eastAsiaTheme="minorEastAsia" w:cstheme="minorEastAsia"/>
          <w:b w:val="0"/>
          <w:i w:val="0"/>
          <w:caps w:val="0"/>
          <w:color w:val="333333"/>
          <w:spacing w:val="0"/>
          <w:sz w:val="28"/>
          <w:szCs w:val="28"/>
          <w:u w:val="none"/>
          <w:bdr w:val="none" w:color="auto" w:sz="0" w:space="0"/>
          <w:shd w:val="clear" w:fill="FFFFFF"/>
        </w:rPr>
        <w:instrText xml:space="preserve"> HYPERLINK "http://www.315che.com/history/2013/5/18/1.htm" \t "http://inf.315che.com/n/2013_05/359726/_blank" </w:instrText>
      </w:r>
      <w:r>
        <w:rPr>
          <w:rFonts w:hint="eastAsia" w:asciiTheme="minorEastAsia" w:hAnsiTheme="minorEastAsia" w:eastAsiaTheme="minorEastAsia" w:cstheme="minorEastAsia"/>
          <w:b w:val="0"/>
          <w:i w:val="0"/>
          <w:caps w:val="0"/>
          <w:color w:val="333333"/>
          <w:spacing w:val="0"/>
          <w:sz w:val="28"/>
          <w:szCs w:val="28"/>
          <w:u w:val="none"/>
          <w:bdr w:val="none" w:color="auto" w:sz="0" w:space="0"/>
          <w:shd w:val="clear" w:fill="FFFFFF"/>
        </w:rPr>
        <w:fldChar w:fldCharType="separate"/>
      </w:r>
      <w:r>
        <w:rPr>
          <w:rStyle w:val="6"/>
          <w:rFonts w:hint="eastAsia" w:asciiTheme="minorEastAsia" w:hAnsiTheme="minorEastAsia" w:eastAsiaTheme="minorEastAsia" w:cstheme="minorEastAsia"/>
          <w:b w:val="0"/>
          <w:i w:val="0"/>
          <w:caps w:val="0"/>
          <w:color w:val="333333"/>
          <w:spacing w:val="0"/>
          <w:sz w:val="28"/>
          <w:szCs w:val="28"/>
          <w:u w:val="none"/>
          <w:bdr w:val="none" w:color="auto" w:sz="0" w:space="0"/>
          <w:shd w:val="clear" w:fill="FFFFFF"/>
        </w:rPr>
        <w:t>2013-05-18</w:t>
      </w:r>
      <w:r>
        <w:rPr>
          <w:rFonts w:hint="eastAsia" w:asciiTheme="minorEastAsia" w:hAnsiTheme="minorEastAsia" w:eastAsiaTheme="minorEastAsia" w:cstheme="minorEastAsia"/>
          <w:b w:val="0"/>
          <w:i w:val="0"/>
          <w:caps w:val="0"/>
          <w:color w:val="333333"/>
          <w:spacing w:val="0"/>
          <w:sz w:val="28"/>
          <w:szCs w:val="28"/>
          <w:u w:val="none"/>
          <w:bdr w:val="none" w:color="auto" w:sz="0" w:space="0"/>
          <w:shd w:val="clear" w:fill="FFFFFF"/>
        </w:rPr>
        <w:fldChar w:fldCharType="end"/>
      </w: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 </w:t>
      </w:r>
      <w:r>
        <w:rPr>
          <w:rFonts w:hint="eastAsia" w:asciiTheme="minorEastAsia" w:hAnsiTheme="minorEastAsia" w:eastAsiaTheme="minorEastAsia" w:cstheme="minorEastAsia"/>
          <w:b w:val="0"/>
          <w:i w:val="0"/>
          <w:caps w:val="0"/>
          <w:color w:val="999999"/>
          <w:spacing w:val="0"/>
          <w:sz w:val="28"/>
          <w:szCs w:val="28"/>
          <w:bdr w:val="none" w:color="auto" w:sz="0" w:space="0"/>
          <w:shd w:val="clear" w:fill="FFFFFF"/>
        </w:rPr>
        <w:t>来源：</w:t>
      </w:r>
      <w:r>
        <w:rPr>
          <w:rFonts w:hint="eastAsia" w:asciiTheme="minorEastAsia" w:hAnsiTheme="minorEastAsia" w:eastAsiaTheme="minorEastAsia" w:cstheme="minorEastAsia"/>
          <w:b w:val="0"/>
          <w:i w:val="0"/>
          <w:caps w:val="0"/>
          <w:color w:val="333333"/>
          <w:spacing w:val="0"/>
          <w:sz w:val="28"/>
          <w:szCs w:val="28"/>
          <w:u w:val="none"/>
          <w:bdr w:val="none" w:color="auto" w:sz="0" w:space="0"/>
          <w:shd w:val="clear" w:fill="FFFFFF"/>
        </w:rPr>
        <w:fldChar w:fldCharType="begin"/>
      </w:r>
      <w:r>
        <w:rPr>
          <w:rFonts w:hint="eastAsia" w:asciiTheme="minorEastAsia" w:hAnsiTheme="minorEastAsia" w:eastAsiaTheme="minorEastAsia" w:cstheme="minorEastAsia"/>
          <w:b w:val="0"/>
          <w:i w:val="0"/>
          <w:caps w:val="0"/>
          <w:color w:val="333333"/>
          <w:spacing w:val="0"/>
          <w:sz w:val="28"/>
          <w:szCs w:val="28"/>
          <w:u w:val="none"/>
          <w:bdr w:val="none" w:color="auto" w:sz="0" w:space="0"/>
          <w:shd w:val="clear" w:fill="FFFFFF"/>
        </w:rPr>
        <w:instrText xml:space="preserve"> HYPERLINK "http://www.315che.com/" \t "http://inf.315che.com/n/2013_05/359726/_blank" </w:instrText>
      </w:r>
      <w:r>
        <w:rPr>
          <w:rFonts w:hint="eastAsia" w:asciiTheme="minorEastAsia" w:hAnsiTheme="minorEastAsia" w:eastAsiaTheme="minorEastAsia" w:cstheme="minorEastAsia"/>
          <w:b w:val="0"/>
          <w:i w:val="0"/>
          <w:caps w:val="0"/>
          <w:color w:val="333333"/>
          <w:spacing w:val="0"/>
          <w:sz w:val="28"/>
          <w:szCs w:val="28"/>
          <w:u w:val="none"/>
          <w:bdr w:val="none" w:color="auto" w:sz="0" w:space="0"/>
          <w:shd w:val="clear" w:fill="FFFFFF"/>
        </w:rPr>
        <w:fldChar w:fldCharType="separate"/>
      </w:r>
      <w:r>
        <w:rPr>
          <w:rStyle w:val="6"/>
          <w:rFonts w:hint="eastAsia" w:asciiTheme="minorEastAsia" w:hAnsiTheme="minorEastAsia" w:eastAsiaTheme="minorEastAsia" w:cstheme="minorEastAsia"/>
          <w:b w:val="0"/>
          <w:i w:val="0"/>
          <w:caps w:val="0"/>
          <w:color w:val="333333"/>
          <w:spacing w:val="0"/>
          <w:sz w:val="28"/>
          <w:szCs w:val="28"/>
          <w:u w:val="none"/>
          <w:bdr w:val="none" w:color="auto" w:sz="0" w:space="0"/>
          <w:shd w:val="clear" w:fill="FFFFFF"/>
        </w:rPr>
        <w:t>中国汽车消费网</w:t>
      </w:r>
      <w:r>
        <w:rPr>
          <w:rFonts w:hint="eastAsia" w:asciiTheme="minorEastAsia" w:hAnsiTheme="minorEastAsia" w:eastAsiaTheme="minorEastAsia" w:cstheme="minorEastAsia"/>
          <w:b w:val="0"/>
          <w:i w:val="0"/>
          <w:caps w:val="0"/>
          <w:color w:val="333333"/>
          <w:spacing w:val="0"/>
          <w:sz w:val="28"/>
          <w:szCs w:val="28"/>
          <w:u w:val="none"/>
          <w:bdr w:val="none" w:color="auto" w:sz="0" w:space="0"/>
          <w:shd w:val="clear" w:fill="FFFFFF"/>
        </w:rPr>
        <w:fldChar w:fldCharType="end"/>
      </w: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 </w:t>
      </w:r>
      <w:r>
        <w:rPr>
          <w:rFonts w:hint="eastAsia" w:asciiTheme="minorEastAsia" w:hAnsiTheme="minorEastAsia" w:eastAsiaTheme="minorEastAsia" w:cstheme="minorEastAsia"/>
          <w:b w:val="0"/>
          <w:i w:val="0"/>
          <w:caps w:val="0"/>
          <w:color w:val="999999"/>
          <w:spacing w:val="0"/>
          <w:sz w:val="28"/>
          <w:szCs w:val="28"/>
          <w:bdr w:val="none" w:color="auto" w:sz="0" w:space="0"/>
          <w:shd w:val="clear" w:fill="FFFFFF"/>
        </w:rPr>
        <w:t>责任编辑：</w:t>
      </w:r>
      <w:r>
        <w:rPr>
          <w:rFonts w:hint="eastAsia" w:asciiTheme="minorEastAsia" w:hAnsiTheme="minorEastAsia" w:eastAsiaTheme="minorEastAsia" w:cstheme="minorEastAsia"/>
          <w:b w:val="0"/>
          <w:i w:val="0"/>
          <w:caps w:val="0"/>
          <w:color w:val="333333"/>
          <w:spacing w:val="0"/>
          <w:sz w:val="28"/>
          <w:szCs w:val="28"/>
          <w:u w:val="none"/>
          <w:bdr w:val="none" w:color="auto" w:sz="0" w:space="0"/>
          <w:shd w:val="clear" w:fill="FFFFFF"/>
        </w:rPr>
        <w:fldChar w:fldCharType="begin"/>
      </w:r>
      <w:r>
        <w:rPr>
          <w:rFonts w:hint="eastAsia" w:asciiTheme="minorEastAsia" w:hAnsiTheme="minorEastAsia" w:eastAsiaTheme="minorEastAsia" w:cstheme="minorEastAsia"/>
          <w:b w:val="0"/>
          <w:i w:val="0"/>
          <w:caps w:val="0"/>
          <w:color w:val="333333"/>
          <w:spacing w:val="0"/>
          <w:sz w:val="28"/>
          <w:szCs w:val="28"/>
          <w:u w:val="none"/>
          <w:bdr w:val="none" w:color="auto" w:sz="0" w:space="0"/>
          <w:shd w:val="clear" w:fill="FFFFFF"/>
        </w:rPr>
        <w:instrText xml:space="preserve"> HYPERLINK "http://www.315che.com/news/u/51042/1.htm" </w:instrText>
      </w:r>
      <w:r>
        <w:rPr>
          <w:rFonts w:hint="eastAsia" w:asciiTheme="minorEastAsia" w:hAnsiTheme="minorEastAsia" w:eastAsiaTheme="minorEastAsia" w:cstheme="minorEastAsia"/>
          <w:b w:val="0"/>
          <w:i w:val="0"/>
          <w:caps w:val="0"/>
          <w:color w:val="333333"/>
          <w:spacing w:val="0"/>
          <w:sz w:val="28"/>
          <w:szCs w:val="28"/>
          <w:u w:val="none"/>
          <w:bdr w:val="none" w:color="auto" w:sz="0" w:space="0"/>
          <w:shd w:val="clear" w:fill="FFFFFF"/>
        </w:rPr>
        <w:fldChar w:fldCharType="separate"/>
      </w:r>
      <w:r>
        <w:rPr>
          <w:rStyle w:val="6"/>
          <w:rFonts w:hint="eastAsia" w:asciiTheme="minorEastAsia" w:hAnsiTheme="minorEastAsia" w:eastAsiaTheme="minorEastAsia" w:cstheme="minorEastAsia"/>
          <w:b w:val="0"/>
          <w:i w:val="0"/>
          <w:caps w:val="0"/>
          <w:color w:val="333333"/>
          <w:spacing w:val="0"/>
          <w:sz w:val="28"/>
          <w:szCs w:val="28"/>
          <w:u w:val="none"/>
          <w:bdr w:val="none" w:color="auto" w:sz="0" w:space="0"/>
          <w:shd w:val="clear" w:fill="FFFFFF"/>
        </w:rPr>
        <w:t>刘愿愿</w:t>
      </w:r>
      <w:r>
        <w:rPr>
          <w:rFonts w:hint="eastAsia" w:asciiTheme="minorEastAsia" w:hAnsiTheme="minorEastAsia" w:eastAsiaTheme="minorEastAsia" w:cstheme="minorEastAsia"/>
          <w:b w:val="0"/>
          <w:i w:val="0"/>
          <w:caps w:val="0"/>
          <w:color w:val="333333"/>
          <w:spacing w:val="0"/>
          <w:sz w:val="28"/>
          <w:szCs w:val="28"/>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dashed" w:color="CED8E4" w:sz="6" w:space="0"/>
          <w:right w:val="none" w:color="auto" w:sz="0" w:space="0"/>
        </w:pBdr>
        <w:shd w:val="clear" w:fill="FFFFFF"/>
        <w:spacing w:before="0" w:beforeAutospacing="0" w:after="0" w:afterAutospacing="0" w:line="300" w:lineRule="atLeast"/>
        <w:ind w:left="0" w:right="0" w:firstLine="0"/>
        <w:jc w:val="right"/>
        <w:rPr>
          <w:rFonts w:hint="eastAsia" w:asciiTheme="minorEastAsia" w:hAnsiTheme="minorEastAsia" w:eastAsiaTheme="minorEastAsia" w:cstheme="minorEastAsia"/>
          <w:b w:val="0"/>
          <w:i w:val="0"/>
          <w:caps w:val="0"/>
          <w:color w:val="7A7A7A"/>
          <w:spacing w:val="0"/>
          <w:sz w:val="28"/>
          <w:szCs w:val="28"/>
        </w:rPr>
      </w:pPr>
      <w:r>
        <w:rPr>
          <w:rFonts w:hint="eastAsia" w:asciiTheme="minorEastAsia" w:hAnsiTheme="minorEastAsia" w:eastAsiaTheme="minorEastAsia" w:cstheme="minorEastAsia"/>
          <w:b w:val="0"/>
          <w:i w:val="0"/>
          <w:caps w:val="0"/>
          <w:color w:val="333333"/>
          <w:spacing w:val="0"/>
          <w:kern w:val="0"/>
          <w:sz w:val="28"/>
          <w:szCs w:val="28"/>
          <w:u w:val="none"/>
          <w:bdr w:val="none" w:color="auto" w:sz="0" w:space="0"/>
          <w:shd w:val="clear" w:fill="FFFFFF"/>
          <w:lang w:val="en-US" w:eastAsia="zh-CN" w:bidi="ar"/>
        </w:rPr>
        <w:fldChar w:fldCharType="begin"/>
      </w:r>
      <w:r>
        <w:rPr>
          <w:rFonts w:hint="eastAsia" w:asciiTheme="minorEastAsia" w:hAnsiTheme="minorEastAsia" w:eastAsiaTheme="minorEastAsia" w:cstheme="minorEastAsia"/>
          <w:b w:val="0"/>
          <w:i w:val="0"/>
          <w:caps w:val="0"/>
          <w:color w:val="333333"/>
          <w:spacing w:val="0"/>
          <w:kern w:val="0"/>
          <w:sz w:val="28"/>
          <w:szCs w:val="28"/>
          <w:u w:val="none"/>
          <w:bdr w:val="none" w:color="auto" w:sz="0" w:space="0"/>
          <w:shd w:val="clear" w:fill="FFFFFF"/>
          <w:lang w:val="en-US" w:eastAsia="zh-CN" w:bidi="ar"/>
        </w:rPr>
        <w:instrText xml:space="preserve"> HYPERLINK "http://inf.315che.com/n/2013_05/359726/" \l "commentTitle" </w:instrText>
      </w:r>
      <w:r>
        <w:rPr>
          <w:rFonts w:hint="eastAsia" w:asciiTheme="minorEastAsia" w:hAnsiTheme="minorEastAsia" w:eastAsiaTheme="minorEastAsia" w:cstheme="minorEastAsia"/>
          <w:b w:val="0"/>
          <w:i w:val="0"/>
          <w:caps w:val="0"/>
          <w:color w:val="333333"/>
          <w:spacing w:val="0"/>
          <w:kern w:val="0"/>
          <w:sz w:val="28"/>
          <w:szCs w:val="28"/>
          <w:u w:val="none"/>
          <w:bdr w:val="none" w:color="auto" w:sz="0" w:space="0"/>
          <w:shd w:val="clear" w:fill="FFFFFF"/>
          <w:lang w:val="en-US" w:eastAsia="zh-CN" w:bidi="ar"/>
        </w:rPr>
        <w:fldChar w:fldCharType="separate"/>
      </w:r>
      <w:r>
        <w:rPr>
          <w:rStyle w:val="6"/>
          <w:rFonts w:hint="eastAsia" w:asciiTheme="minorEastAsia" w:hAnsiTheme="minorEastAsia" w:eastAsiaTheme="minorEastAsia" w:cstheme="minorEastAsia"/>
          <w:b w:val="0"/>
          <w:i w:val="0"/>
          <w:caps w:val="0"/>
          <w:color w:val="333333"/>
          <w:spacing w:val="0"/>
          <w:sz w:val="28"/>
          <w:szCs w:val="28"/>
          <w:u w:val="none"/>
          <w:bdr w:val="none" w:color="auto" w:sz="0" w:space="0"/>
          <w:shd w:val="clear" w:fill="FFFFFF"/>
        </w:rPr>
        <w:t>1</w:t>
      </w:r>
      <w:r>
        <w:rPr>
          <w:rFonts w:hint="eastAsia" w:asciiTheme="minorEastAsia" w:hAnsiTheme="minorEastAsia" w:eastAsiaTheme="minorEastAsia" w:cstheme="minorEastAsia"/>
          <w:b w:val="0"/>
          <w:i w:val="0"/>
          <w:caps w:val="0"/>
          <w:color w:val="333333"/>
          <w:spacing w:val="0"/>
          <w:kern w:val="0"/>
          <w:sz w:val="28"/>
          <w:szCs w:val="28"/>
          <w:u w:val="none"/>
          <w:bdr w:val="none" w:color="auto" w:sz="0" w:space="0"/>
          <w:shd w:val="clear" w:fill="FFFFFF"/>
          <w:lang w:val="en-US" w:eastAsia="zh-CN" w:bidi="ar"/>
        </w:rPr>
        <w:fldChar w:fldCharType="end"/>
      </w:r>
      <w:r>
        <w:rPr>
          <w:rFonts w:hint="eastAsia" w:asciiTheme="minorEastAsia" w:hAnsiTheme="minorEastAsia" w:eastAsiaTheme="minorEastAsia" w:cstheme="minorEastAsia"/>
          <w:b w:val="0"/>
          <w:i w:val="0"/>
          <w:caps w:val="0"/>
          <w:color w:val="7A7A7A"/>
          <w:spacing w:val="0"/>
          <w:kern w:val="0"/>
          <w:sz w:val="28"/>
          <w:szCs w:val="28"/>
          <w:bdr w:val="none" w:color="auto" w:sz="0" w:space="0"/>
          <w:shd w:val="clear" w:fill="FFFFFF"/>
          <w:lang w:val="en-US" w:eastAsia="zh-CN" w:bidi="ar"/>
        </w:rPr>
        <w:t> </w:t>
      </w:r>
      <w:r>
        <w:rPr>
          <w:rFonts w:hint="eastAsia" w:asciiTheme="minorEastAsia" w:hAnsiTheme="minorEastAsia" w:eastAsiaTheme="minorEastAsia" w:cstheme="minorEastAsia"/>
          <w:b w:val="0"/>
          <w:i w:val="0"/>
          <w:caps w:val="0"/>
          <w:color w:val="7A7A7A"/>
          <w:spacing w:val="0"/>
          <w:kern w:val="0"/>
          <w:sz w:val="28"/>
          <w:szCs w:val="28"/>
          <w:shd w:val="clear" w:fill="FFFFFF"/>
          <w:lang w:val="en-US" w:eastAsia="zh-CN" w:bidi="ar"/>
        </w:rPr>
        <w:t>|</w:t>
      </w:r>
      <w:r>
        <w:rPr>
          <w:rFonts w:hint="eastAsia" w:asciiTheme="minorEastAsia" w:hAnsiTheme="minorEastAsia" w:eastAsiaTheme="minorEastAsia" w:cstheme="minorEastAsia"/>
          <w:b w:val="0"/>
          <w:i w:val="0"/>
          <w:caps w:val="0"/>
          <w:color w:val="7A7A7A"/>
          <w:spacing w:val="0"/>
          <w:kern w:val="0"/>
          <w:sz w:val="28"/>
          <w:szCs w:val="28"/>
          <w:bdr w:val="none" w:color="auto" w:sz="0" w:space="0"/>
          <w:shd w:val="clear" w:fill="FFFFFF"/>
          <w:lang w:val="en-US" w:eastAsia="zh-CN" w:bidi="ar"/>
        </w:rPr>
        <w:t> </w:t>
      </w:r>
      <w:r>
        <w:rPr>
          <w:rFonts w:hint="eastAsia" w:asciiTheme="minorEastAsia" w:hAnsiTheme="minorEastAsia" w:eastAsiaTheme="minorEastAsia" w:cstheme="minorEastAsia"/>
          <w:b w:val="0"/>
          <w:i w:val="0"/>
          <w:caps w:val="0"/>
          <w:color w:val="333333"/>
          <w:spacing w:val="0"/>
          <w:kern w:val="0"/>
          <w:sz w:val="28"/>
          <w:szCs w:val="28"/>
          <w:u w:val="none"/>
          <w:bdr w:val="none" w:color="auto" w:sz="0" w:space="0"/>
          <w:shd w:val="clear" w:fill="FFFFFF"/>
          <w:lang w:val="en-US" w:eastAsia="zh-CN" w:bidi="ar"/>
        </w:rPr>
        <w:fldChar w:fldCharType="begin"/>
      </w:r>
      <w:r>
        <w:rPr>
          <w:rFonts w:hint="eastAsia" w:asciiTheme="minorEastAsia" w:hAnsiTheme="minorEastAsia" w:eastAsiaTheme="minorEastAsia" w:cstheme="minorEastAsia"/>
          <w:b w:val="0"/>
          <w:i w:val="0"/>
          <w:caps w:val="0"/>
          <w:color w:val="333333"/>
          <w:spacing w:val="0"/>
          <w:kern w:val="0"/>
          <w:sz w:val="28"/>
          <w:szCs w:val="28"/>
          <w:u w:val="none"/>
          <w:bdr w:val="none" w:color="auto" w:sz="0" w:space="0"/>
          <w:shd w:val="clear" w:fill="FFFFFF"/>
          <w:lang w:val="en-US" w:eastAsia="zh-CN" w:bidi="ar"/>
        </w:rPr>
        <w:instrText xml:space="preserve"> HYPERLINK "http://inf.315che.com/n/2013_05/359726/javascript:;" </w:instrText>
      </w:r>
      <w:r>
        <w:rPr>
          <w:rFonts w:hint="eastAsia" w:asciiTheme="minorEastAsia" w:hAnsiTheme="minorEastAsia" w:eastAsiaTheme="minorEastAsia" w:cstheme="minorEastAsia"/>
          <w:b w:val="0"/>
          <w:i w:val="0"/>
          <w:caps w:val="0"/>
          <w:color w:val="333333"/>
          <w:spacing w:val="0"/>
          <w:kern w:val="0"/>
          <w:sz w:val="28"/>
          <w:szCs w:val="28"/>
          <w:u w:val="none"/>
          <w:bdr w:val="none" w:color="auto" w:sz="0" w:space="0"/>
          <w:shd w:val="clear" w:fill="FFFFFF"/>
          <w:lang w:val="en-US" w:eastAsia="zh-CN" w:bidi="ar"/>
        </w:rPr>
        <w:fldChar w:fldCharType="separate"/>
      </w:r>
      <w:r>
        <w:rPr>
          <w:rStyle w:val="6"/>
          <w:rFonts w:hint="eastAsia" w:asciiTheme="minorEastAsia" w:hAnsiTheme="minorEastAsia" w:eastAsiaTheme="minorEastAsia" w:cstheme="minorEastAsia"/>
          <w:b w:val="0"/>
          <w:i w:val="0"/>
          <w:caps w:val="0"/>
          <w:color w:val="333333"/>
          <w:spacing w:val="0"/>
          <w:sz w:val="28"/>
          <w:szCs w:val="28"/>
          <w:u w:val="none"/>
          <w:bdr w:val="none" w:color="auto" w:sz="0" w:space="0"/>
          <w:shd w:val="clear" w:fill="FFFFFF"/>
        </w:rPr>
        <w:t>分享</w:t>
      </w:r>
      <w:r>
        <w:rPr>
          <w:rFonts w:hint="eastAsia" w:asciiTheme="minorEastAsia" w:hAnsiTheme="minorEastAsia" w:eastAsiaTheme="minorEastAsia" w:cstheme="minorEastAsia"/>
          <w:b w:val="0"/>
          <w:i w:val="0"/>
          <w:caps w:val="0"/>
          <w:color w:val="333333"/>
          <w:spacing w:val="0"/>
          <w:kern w:val="0"/>
          <w:sz w:val="28"/>
          <w:szCs w:val="28"/>
          <w:u w:val="none"/>
          <w:bdr w:val="none" w:color="auto" w:sz="0" w:space="0"/>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　　“常在江湖漂，哪能不挨刀。”同理，常在路上跑，小刮小蹭总是免不了。那么这种时候，如何快速有效地处理这些事故，不浪费时间也不妨碍交通造成拥堵，就成了许多车主都关心的问题。今天，我们就为大家介绍一下遇到交通事故时快速处理的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0"/>
          <w:sz w:val="28"/>
          <w:szCs w:val="28"/>
          <w:bdr w:val="single" w:color="CCCCCC" w:sz="6" w:space="0"/>
          <w:shd w:val="clear" w:fill="FFFFFF"/>
        </w:rPr>
        <w:fldChar w:fldCharType="begin"/>
      </w:r>
      <w:r>
        <w:rPr>
          <w:rFonts w:hint="eastAsia" w:asciiTheme="minorEastAsia" w:hAnsiTheme="minorEastAsia" w:eastAsiaTheme="minorEastAsia" w:cstheme="minorEastAsia"/>
          <w:b w:val="0"/>
          <w:i w:val="0"/>
          <w:caps w:val="0"/>
          <w:color w:val="333333"/>
          <w:spacing w:val="0"/>
          <w:sz w:val="28"/>
          <w:szCs w:val="28"/>
          <w:bdr w:val="single" w:color="CCCCCC" w:sz="6" w:space="0"/>
          <w:shd w:val="clear" w:fill="FFFFFF"/>
        </w:rPr>
        <w:instrText xml:space="preserve">INCLUDEPICTURE \d "http://img.315che.com/s/C201/305S/639v/27x2/yLU5/50U0.gif" \* MERGEFORMATINET </w:instrText>
      </w:r>
      <w:r>
        <w:rPr>
          <w:rFonts w:hint="eastAsia" w:asciiTheme="minorEastAsia" w:hAnsiTheme="minorEastAsia" w:eastAsiaTheme="minorEastAsia" w:cstheme="minorEastAsia"/>
          <w:b w:val="0"/>
          <w:i w:val="0"/>
          <w:caps w:val="0"/>
          <w:color w:val="333333"/>
          <w:spacing w:val="0"/>
          <w:sz w:val="28"/>
          <w:szCs w:val="28"/>
          <w:bdr w:val="single" w:color="CCCCCC" w:sz="6" w:space="0"/>
          <w:shd w:val="clear" w:fill="FFFFFF"/>
        </w:rPr>
        <w:fldChar w:fldCharType="separate"/>
      </w:r>
      <w:r>
        <w:rPr>
          <w:rFonts w:hint="eastAsia" w:asciiTheme="minorEastAsia" w:hAnsiTheme="minorEastAsia" w:eastAsiaTheme="minorEastAsia" w:cstheme="minorEastAsia"/>
          <w:b w:val="0"/>
          <w:i w:val="0"/>
          <w:caps w:val="0"/>
          <w:color w:val="333333"/>
          <w:spacing w:val="0"/>
          <w:sz w:val="28"/>
          <w:szCs w:val="28"/>
          <w:bdr w:val="single" w:color="CCCCCC" w:sz="6" w:space="0"/>
          <w:shd w:val="clear" w:fill="FFFFFF"/>
        </w:rPr>
        <w:drawing>
          <wp:inline distT="0" distB="0" distL="114300" distR="114300">
            <wp:extent cx="5238750" cy="4476750"/>
            <wp:effectExtent l="0" t="0" r="0" b="0"/>
            <wp:docPr id="14"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6"/>
                    <pic:cNvPicPr>
                      <a:picLocks noChangeAspect="1"/>
                    </pic:cNvPicPr>
                  </pic:nvPicPr>
                  <pic:blipFill>
                    <a:blip r:embed="rId4" r:link="rId5"/>
                    <a:srcRect/>
                    <a:stretch>
                      <a:fillRect/>
                    </a:stretch>
                  </pic:blipFill>
                  <pic:spPr>
                    <a:xfrm>
                      <a:off x="0" y="0"/>
                      <a:ext cx="5238750" cy="4476750"/>
                    </a:xfrm>
                    <a:prstGeom prst="rect">
                      <a:avLst/>
                    </a:prstGeom>
                    <a:noFill/>
                    <a:ln w="9525">
                      <a:noFill/>
                      <a:miter/>
                    </a:ln>
                  </pic:spPr>
                </pic:pic>
              </a:graphicData>
            </a:graphic>
          </wp:inline>
        </w:drawing>
      </w:r>
      <w:r>
        <w:rPr>
          <w:rFonts w:hint="eastAsia" w:asciiTheme="minorEastAsia" w:hAnsiTheme="minorEastAsia" w:eastAsiaTheme="minorEastAsia" w:cstheme="minorEastAsia"/>
          <w:b w:val="0"/>
          <w:i w:val="0"/>
          <w:caps w:val="0"/>
          <w:color w:val="333333"/>
          <w:spacing w:val="0"/>
          <w:sz w:val="28"/>
          <w:szCs w:val="28"/>
          <w:bdr w:val="single" w:color="CCCCCC" w:sz="6"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　</w:t>
      </w:r>
      <w:r>
        <w:rPr>
          <w:rStyle w:val="5"/>
          <w:rFonts w:hint="eastAsia" w:asciiTheme="minorEastAsia" w:hAnsiTheme="minorEastAsia" w:eastAsiaTheme="minorEastAsia" w:cstheme="minorEastAsia"/>
          <w:i w:val="0"/>
          <w:caps w:val="0"/>
          <w:color w:val="333333"/>
          <w:spacing w:val="0"/>
          <w:sz w:val="28"/>
          <w:szCs w:val="28"/>
          <w:bdr w:val="none" w:color="auto" w:sz="0" w:space="0"/>
          <w:shd w:val="clear" w:fill="FFFFFF"/>
        </w:rPr>
        <w:t>　一 能快速解决的小事故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　　这种事故是指没有人员伤亡、车损也不大的小刮蹭，只要事故双方都没有异议，不需要报警，可以根据《机动车交通事故快速处理办法》的规定自行协商处理。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i w:val="0"/>
          <w:caps w:val="0"/>
          <w:color w:val="333333"/>
          <w:spacing w:val="0"/>
          <w:sz w:val="28"/>
          <w:szCs w:val="28"/>
          <w:bdr w:val="none" w:color="auto" w:sz="0" w:space="0"/>
          <w:shd w:val="clear" w:fill="FFFFFF"/>
        </w:rPr>
        <w:t>　　一般能够快速处理的事故必须具备下列条件：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　</w:t>
      </w:r>
      <w:r>
        <w:rPr>
          <w:rFonts w:hint="eastAsia" w:asciiTheme="minorEastAsia" w:hAnsiTheme="minorEastAsia" w:eastAsiaTheme="minorEastAsia" w:cstheme="minorEastAsia"/>
          <w:b w:val="0"/>
          <w:i w:val="0"/>
          <w:caps w:val="0"/>
          <w:color w:val="800000"/>
          <w:spacing w:val="0"/>
          <w:sz w:val="28"/>
          <w:szCs w:val="28"/>
          <w:bdr w:val="none" w:color="auto" w:sz="0" w:space="0"/>
          <w:shd w:val="clear" w:fill="FFFFFF"/>
        </w:rPr>
        <w:t>　1.没有人员伤亡且财产损失不超过2000元</w:t>
      </w:r>
      <w:r>
        <w:rPr>
          <w:rFonts w:hint="eastAsia" w:asciiTheme="minorEastAsia" w:hAnsiTheme="minorEastAsia" w:eastAsiaTheme="minorEastAsia" w:cstheme="minorEastAsia"/>
          <w:b w:val="0"/>
          <w:i w:val="0"/>
          <w:caps w:val="0"/>
          <w:color w:val="800000"/>
          <w:spacing w:val="0"/>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800000"/>
          <w:spacing w:val="0"/>
          <w:sz w:val="28"/>
          <w:szCs w:val="28"/>
          <w:bdr w:val="none" w:color="auto" w:sz="0" w:space="0"/>
          <w:shd w:val="clear" w:fill="FFFFFF"/>
        </w:rPr>
        <w:t>　　2.事故当事人对事故责任无争议</w:t>
      </w:r>
      <w:r>
        <w:rPr>
          <w:rFonts w:hint="eastAsia" w:asciiTheme="minorEastAsia" w:hAnsiTheme="minorEastAsia" w:eastAsiaTheme="minorEastAsia" w:cstheme="minorEastAsia"/>
          <w:b w:val="0"/>
          <w:i w:val="0"/>
          <w:caps w:val="0"/>
          <w:color w:val="800000"/>
          <w:spacing w:val="0"/>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800000"/>
          <w:spacing w:val="0"/>
          <w:sz w:val="28"/>
          <w:szCs w:val="28"/>
          <w:bdr w:val="none" w:color="auto" w:sz="0" w:space="0"/>
          <w:shd w:val="clear" w:fill="FFFFFF"/>
        </w:rPr>
        <w:t>　　3.事故当事人都有为车辆买保险</w:t>
      </w:r>
      <w:r>
        <w:rPr>
          <w:rFonts w:hint="eastAsia" w:asciiTheme="minorEastAsia" w:hAnsiTheme="minorEastAsia" w:eastAsiaTheme="minorEastAsia" w:cstheme="minorEastAsia"/>
          <w:b w:val="0"/>
          <w:i w:val="0"/>
          <w:caps w:val="0"/>
          <w:color w:val="800000"/>
          <w:spacing w:val="0"/>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800000"/>
          <w:spacing w:val="0"/>
          <w:sz w:val="28"/>
          <w:szCs w:val="28"/>
          <w:bdr w:val="none" w:color="auto" w:sz="0" w:space="0"/>
          <w:shd w:val="clear" w:fill="FFFFFF"/>
        </w:rPr>
        <w:t>　　4.事故当事人都愿意到同一地点定损</w:t>
      </w:r>
      <w:r>
        <w:rPr>
          <w:rFonts w:hint="eastAsia" w:asciiTheme="minorEastAsia" w:hAnsiTheme="minorEastAsia" w:eastAsiaTheme="minorEastAsia" w:cstheme="minorEastAsia"/>
          <w:b w:val="0"/>
          <w:i w:val="0"/>
          <w:caps w:val="0"/>
          <w:color w:val="800000"/>
          <w:spacing w:val="0"/>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800000"/>
          <w:spacing w:val="0"/>
          <w:sz w:val="28"/>
          <w:szCs w:val="28"/>
          <w:bdr w:val="none" w:color="auto" w:sz="0" w:space="0"/>
          <w:shd w:val="clear" w:fill="FFFFFF"/>
        </w:rPr>
        <w:t>　　5.事故车可以开动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　</w:t>
      </w:r>
      <w:r>
        <w:rPr>
          <w:rStyle w:val="5"/>
          <w:rFonts w:hint="eastAsia" w:asciiTheme="minorEastAsia" w:hAnsiTheme="minorEastAsia" w:eastAsiaTheme="minorEastAsia" w:cstheme="minorEastAsia"/>
          <w:i w:val="0"/>
          <w:caps w:val="0"/>
          <w:color w:val="333333"/>
          <w:spacing w:val="0"/>
          <w:sz w:val="28"/>
          <w:szCs w:val="28"/>
          <w:bdr w:val="none" w:color="auto" w:sz="0" w:space="0"/>
          <w:shd w:val="clear" w:fill="FFFFFF"/>
        </w:rPr>
        <w:t>　而以下的情况是绝不能进行私了的，大家请切记：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　　</w:t>
      </w:r>
      <w:r>
        <w:rPr>
          <w:rFonts w:hint="eastAsia" w:asciiTheme="minorEastAsia" w:hAnsiTheme="minorEastAsia" w:eastAsiaTheme="minorEastAsia" w:cstheme="minorEastAsia"/>
          <w:b w:val="0"/>
          <w:i w:val="0"/>
          <w:caps w:val="0"/>
          <w:color w:val="800000"/>
          <w:spacing w:val="0"/>
          <w:sz w:val="28"/>
          <w:szCs w:val="28"/>
          <w:bdr w:val="none" w:color="auto" w:sz="0" w:space="0"/>
          <w:shd w:val="clear" w:fill="FFFFFF"/>
        </w:rPr>
        <w:t>1.车辆无牌照</w:t>
      </w:r>
      <w:r>
        <w:rPr>
          <w:rFonts w:hint="eastAsia" w:asciiTheme="minorEastAsia" w:hAnsiTheme="minorEastAsia" w:eastAsiaTheme="minorEastAsia" w:cstheme="minorEastAsia"/>
          <w:b w:val="0"/>
          <w:i w:val="0"/>
          <w:caps w:val="0"/>
          <w:color w:val="800000"/>
          <w:spacing w:val="0"/>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800000"/>
          <w:spacing w:val="0"/>
          <w:sz w:val="28"/>
          <w:szCs w:val="28"/>
          <w:bdr w:val="none" w:color="auto" w:sz="0" w:space="0"/>
          <w:shd w:val="clear" w:fill="FFFFFF"/>
        </w:rPr>
        <w:t>　　2.驾驶人无驾驶证</w:t>
      </w:r>
      <w:r>
        <w:rPr>
          <w:rFonts w:hint="eastAsia" w:asciiTheme="minorEastAsia" w:hAnsiTheme="minorEastAsia" w:eastAsiaTheme="minorEastAsia" w:cstheme="minorEastAsia"/>
          <w:b w:val="0"/>
          <w:i w:val="0"/>
          <w:caps w:val="0"/>
          <w:color w:val="800000"/>
          <w:spacing w:val="0"/>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800000"/>
          <w:spacing w:val="0"/>
          <w:sz w:val="28"/>
          <w:szCs w:val="28"/>
          <w:bdr w:val="none" w:color="auto" w:sz="0" w:space="0"/>
          <w:shd w:val="clear" w:fill="FFFFFF"/>
        </w:rPr>
        <w:t>　　3.涉嫌酒驾的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　　以上三种情况必须保护事故现场，立即报警，等待交警的处理。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　　</w:t>
      </w:r>
      <w:r>
        <w:rPr>
          <w:rStyle w:val="5"/>
          <w:rFonts w:hint="eastAsia" w:asciiTheme="minorEastAsia" w:hAnsiTheme="minorEastAsia" w:eastAsiaTheme="minorEastAsia" w:cstheme="minorEastAsia"/>
          <w:i w:val="0"/>
          <w:caps w:val="0"/>
          <w:color w:val="333333"/>
          <w:spacing w:val="0"/>
          <w:sz w:val="28"/>
          <w:szCs w:val="28"/>
          <w:bdr w:val="none" w:color="auto" w:sz="0" w:space="0"/>
          <w:shd w:val="clear" w:fill="FFFFFF"/>
        </w:rPr>
        <w:t>二 快速处理小事故的流程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　　首先，我们在此推荐各位车主在当地的交管局网站下载机动车交通事故快速处理协议书，并打印几份放在车上，以备快速处理事故之需。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0"/>
          <w:sz w:val="28"/>
          <w:szCs w:val="28"/>
          <w:u w:val="none"/>
          <w:bdr w:val="single" w:color="CCCCCC" w:sz="6" w:space="0"/>
          <w:shd w:val="clear" w:fill="FFFFFF"/>
        </w:rPr>
        <w:fldChar w:fldCharType="begin"/>
      </w:r>
      <w:r>
        <w:rPr>
          <w:rFonts w:hint="eastAsia" w:asciiTheme="minorEastAsia" w:hAnsiTheme="minorEastAsia" w:eastAsiaTheme="minorEastAsia" w:cstheme="minorEastAsia"/>
          <w:b w:val="0"/>
          <w:i w:val="0"/>
          <w:caps w:val="0"/>
          <w:color w:val="333333"/>
          <w:spacing w:val="0"/>
          <w:sz w:val="28"/>
          <w:szCs w:val="28"/>
          <w:u w:val="none"/>
          <w:bdr w:val="single" w:color="CCCCCC" w:sz="6" w:space="0"/>
          <w:shd w:val="clear" w:fill="FFFFFF"/>
        </w:rPr>
        <w:instrText xml:space="preserve">INCLUDEPICTURE \d "http://img.315che.com/s/C201/305S/634y/2pmj/mLU5/50U0.gif" \* MERGEFORMATINET </w:instrText>
      </w:r>
      <w:r>
        <w:rPr>
          <w:rFonts w:hint="eastAsia" w:asciiTheme="minorEastAsia" w:hAnsiTheme="minorEastAsia" w:eastAsiaTheme="minorEastAsia" w:cstheme="minorEastAsia"/>
          <w:b w:val="0"/>
          <w:i w:val="0"/>
          <w:caps w:val="0"/>
          <w:color w:val="333333"/>
          <w:spacing w:val="0"/>
          <w:sz w:val="28"/>
          <w:szCs w:val="28"/>
          <w:u w:val="none"/>
          <w:bdr w:val="single" w:color="CCCCCC" w:sz="6" w:space="0"/>
          <w:shd w:val="clear" w:fill="FFFFFF"/>
        </w:rPr>
        <w:fldChar w:fldCharType="separate"/>
      </w:r>
      <w:r>
        <w:rPr>
          <w:rFonts w:hint="eastAsia" w:asciiTheme="minorEastAsia" w:hAnsiTheme="minorEastAsia" w:eastAsiaTheme="minorEastAsia" w:cstheme="minorEastAsia"/>
          <w:b w:val="0"/>
          <w:i w:val="0"/>
          <w:caps w:val="0"/>
          <w:color w:val="333333"/>
          <w:spacing w:val="0"/>
          <w:sz w:val="28"/>
          <w:szCs w:val="28"/>
          <w:u w:val="none"/>
          <w:bdr w:val="single" w:color="CCCCCC" w:sz="6" w:space="0"/>
          <w:shd w:val="clear" w:fill="FFFFFF"/>
        </w:rPr>
        <w:drawing>
          <wp:inline distT="0" distB="0" distL="114300" distR="114300">
            <wp:extent cx="5238750" cy="3762375"/>
            <wp:effectExtent l="0" t="0" r="0" b="9525"/>
            <wp:docPr id="10" name="图片 10" descr="IMG_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7"/>
                    <pic:cNvPicPr>
                      <a:picLocks noChangeAspect="1"/>
                    </pic:cNvPicPr>
                  </pic:nvPicPr>
                  <pic:blipFill>
                    <a:blip r:embed="rId7" r:link="rId8"/>
                    <a:srcRect/>
                    <a:stretch>
                      <a:fillRect/>
                    </a:stretch>
                  </pic:blipFill>
                  <pic:spPr>
                    <a:xfrm>
                      <a:off x="0" y="0"/>
                      <a:ext cx="5238750" cy="3762375"/>
                    </a:xfrm>
                    <a:prstGeom prst="rect">
                      <a:avLst/>
                    </a:prstGeom>
                    <a:noFill/>
                    <a:ln w="9525">
                      <a:noFill/>
                      <a:miter/>
                    </a:ln>
                  </pic:spPr>
                </pic:pic>
              </a:graphicData>
            </a:graphic>
          </wp:inline>
        </w:drawing>
      </w:r>
      <w:r>
        <w:rPr>
          <w:rFonts w:hint="eastAsia" w:asciiTheme="minorEastAsia" w:hAnsiTheme="minorEastAsia" w:eastAsiaTheme="minorEastAsia" w:cstheme="minorEastAsia"/>
          <w:b w:val="0"/>
          <w:i w:val="0"/>
          <w:caps w:val="0"/>
          <w:color w:val="333333"/>
          <w:spacing w:val="0"/>
          <w:sz w:val="28"/>
          <w:szCs w:val="28"/>
          <w:u w:val="none"/>
          <w:bdr w:val="single" w:color="CCCCCC" w:sz="6" w:space="0"/>
          <w:shd w:val="clear" w:fill="FFFFFF"/>
        </w:rPr>
        <w:fldChar w:fldCharType="end"/>
      </w: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这是北京地区的《机动车交通事故快速处理协议书》，可点击看清楚大图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　　接下来就是快速处理小事故的具体流程。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　　1.发生小事故后，我们应该第一时间</w:t>
      </w:r>
      <w:r>
        <w:rPr>
          <w:rFonts w:hint="eastAsia" w:asciiTheme="minorEastAsia" w:hAnsiTheme="minorEastAsia" w:eastAsiaTheme="minorEastAsia" w:cstheme="minorEastAsia"/>
          <w:b w:val="0"/>
          <w:i w:val="0"/>
          <w:caps w:val="0"/>
          <w:color w:val="800000"/>
          <w:spacing w:val="0"/>
          <w:sz w:val="28"/>
          <w:szCs w:val="28"/>
          <w:bdr w:val="none" w:color="auto" w:sz="0" w:space="0"/>
          <w:shd w:val="clear" w:fill="FFFFFF"/>
        </w:rPr>
        <w:t>打开车辆的危险警告灯并在车后设置危险警告标识</w:t>
      </w: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，防止后车追撞，保障车内乘客以及车辆的安全。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0"/>
          <w:sz w:val="28"/>
          <w:szCs w:val="28"/>
          <w:bdr w:val="single" w:color="CCCCCC" w:sz="6" w:space="0"/>
          <w:shd w:val="clear" w:fill="FFFFFF"/>
        </w:rPr>
        <w:fldChar w:fldCharType="begin"/>
      </w:r>
      <w:r>
        <w:rPr>
          <w:rFonts w:hint="eastAsia" w:asciiTheme="minorEastAsia" w:hAnsiTheme="minorEastAsia" w:eastAsiaTheme="minorEastAsia" w:cstheme="minorEastAsia"/>
          <w:b w:val="0"/>
          <w:i w:val="0"/>
          <w:caps w:val="0"/>
          <w:color w:val="333333"/>
          <w:spacing w:val="0"/>
          <w:sz w:val="28"/>
          <w:szCs w:val="28"/>
          <w:bdr w:val="single" w:color="CCCCCC" w:sz="6" w:space="0"/>
          <w:shd w:val="clear" w:fill="FFFFFF"/>
        </w:rPr>
        <w:instrText xml:space="preserve">INCLUDEPICTURE \d "http://img.315che.com/s/C201/305S/638r/2bqg/iLU5/50U0.gif" \* MERGEFORMATINET </w:instrText>
      </w:r>
      <w:r>
        <w:rPr>
          <w:rFonts w:hint="eastAsia" w:asciiTheme="minorEastAsia" w:hAnsiTheme="minorEastAsia" w:eastAsiaTheme="minorEastAsia" w:cstheme="minorEastAsia"/>
          <w:b w:val="0"/>
          <w:i w:val="0"/>
          <w:caps w:val="0"/>
          <w:color w:val="333333"/>
          <w:spacing w:val="0"/>
          <w:sz w:val="28"/>
          <w:szCs w:val="28"/>
          <w:bdr w:val="single" w:color="CCCCCC" w:sz="6" w:space="0"/>
          <w:shd w:val="clear" w:fill="FFFFFF"/>
        </w:rPr>
        <w:fldChar w:fldCharType="separate"/>
      </w:r>
      <w:r>
        <w:rPr>
          <w:rFonts w:hint="eastAsia" w:asciiTheme="minorEastAsia" w:hAnsiTheme="minorEastAsia" w:eastAsiaTheme="minorEastAsia" w:cstheme="minorEastAsia"/>
          <w:b w:val="0"/>
          <w:i w:val="0"/>
          <w:caps w:val="0"/>
          <w:color w:val="333333"/>
          <w:spacing w:val="0"/>
          <w:sz w:val="28"/>
          <w:szCs w:val="28"/>
          <w:bdr w:val="single" w:color="CCCCCC" w:sz="6" w:space="0"/>
          <w:shd w:val="clear" w:fill="FFFFFF"/>
        </w:rPr>
        <w:drawing>
          <wp:inline distT="0" distB="0" distL="114300" distR="114300">
            <wp:extent cx="5238750" cy="3495675"/>
            <wp:effectExtent l="0" t="0" r="0" b="9525"/>
            <wp:docPr id="11" name="图片 1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8"/>
                    <pic:cNvPicPr>
                      <a:picLocks noChangeAspect="1"/>
                    </pic:cNvPicPr>
                  </pic:nvPicPr>
                  <pic:blipFill>
                    <a:blip r:embed="rId9" r:link="rId10"/>
                    <a:srcRect/>
                    <a:stretch>
                      <a:fillRect/>
                    </a:stretch>
                  </pic:blipFill>
                  <pic:spPr>
                    <a:xfrm>
                      <a:off x="0" y="0"/>
                      <a:ext cx="5238750" cy="3495675"/>
                    </a:xfrm>
                    <a:prstGeom prst="rect">
                      <a:avLst/>
                    </a:prstGeom>
                    <a:noFill/>
                    <a:ln w="9525">
                      <a:noFill/>
                      <a:miter/>
                    </a:ln>
                  </pic:spPr>
                </pic:pic>
              </a:graphicData>
            </a:graphic>
          </wp:inline>
        </w:drawing>
      </w:r>
      <w:r>
        <w:rPr>
          <w:rFonts w:hint="eastAsia" w:asciiTheme="minorEastAsia" w:hAnsiTheme="minorEastAsia" w:eastAsiaTheme="minorEastAsia" w:cstheme="minorEastAsia"/>
          <w:b w:val="0"/>
          <w:i w:val="0"/>
          <w:caps w:val="0"/>
          <w:color w:val="333333"/>
          <w:spacing w:val="0"/>
          <w:sz w:val="28"/>
          <w:szCs w:val="28"/>
          <w:bdr w:val="single" w:color="CCCCCC" w:sz="6"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　　2.设立好警示标识之后就要</w:t>
      </w:r>
      <w:r>
        <w:rPr>
          <w:rFonts w:hint="eastAsia" w:asciiTheme="minorEastAsia" w:hAnsiTheme="minorEastAsia" w:eastAsiaTheme="minorEastAsia" w:cstheme="minorEastAsia"/>
          <w:b w:val="0"/>
          <w:i w:val="0"/>
          <w:caps w:val="0"/>
          <w:color w:val="800000"/>
          <w:spacing w:val="0"/>
          <w:sz w:val="28"/>
          <w:szCs w:val="28"/>
          <w:bdr w:val="none" w:color="auto" w:sz="0" w:space="0"/>
          <w:shd w:val="clear" w:fill="FFFFFF"/>
        </w:rPr>
        <w:t>初步确定事故双方的责任</w:t>
      </w: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w:t>
      </w:r>
      <w:r>
        <w:rPr>
          <w:rStyle w:val="5"/>
          <w:rFonts w:hint="eastAsia" w:asciiTheme="minorEastAsia" w:hAnsiTheme="minorEastAsia" w:eastAsiaTheme="minorEastAsia" w:cstheme="minorEastAsia"/>
          <w:i w:val="0"/>
          <w:caps w:val="0"/>
          <w:color w:val="333333"/>
          <w:spacing w:val="0"/>
          <w:sz w:val="28"/>
          <w:szCs w:val="28"/>
          <w:bdr w:val="none" w:color="auto" w:sz="0" w:space="0"/>
          <w:shd w:val="clear" w:fill="FFFFFF"/>
        </w:rPr>
        <w:t>注：</w:t>
      </w: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如果不能协商一致，那就需要报警等待交警来定责了。】如果双方能够协商一致，确定各自的责任，那么就可以进行下一步的快速处理流程了。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　　3.接下来就是</w:t>
      </w:r>
      <w:r>
        <w:rPr>
          <w:rFonts w:hint="eastAsia" w:asciiTheme="minorEastAsia" w:hAnsiTheme="minorEastAsia" w:eastAsiaTheme="minorEastAsia" w:cstheme="minorEastAsia"/>
          <w:b w:val="0"/>
          <w:i w:val="0"/>
          <w:caps w:val="0"/>
          <w:color w:val="800000"/>
          <w:spacing w:val="0"/>
          <w:sz w:val="28"/>
          <w:szCs w:val="28"/>
          <w:bdr w:val="none" w:color="auto" w:sz="0" w:space="0"/>
          <w:shd w:val="clear" w:fill="FFFFFF"/>
        </w:rPr>
        <w:t>拍照取证</w:t>
      </w: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了。照片要求一张可以说明事故发生地点的全景照片以及若干张车辆发生接触部分的特写照片，有一张能说明事故现场情况的照片（包括马路上的刹车印、道路标识等），最好把当事司机与车辆的合影也拍摄下来。这不仅是为了向保险公司提供事故证据，也可以避免对方车主在挪车之后“耍赖”。【</w:t>
      </w:r>
      <w:r>
        <w:rPr>
          <w:rStyle w:val="5"/>
          <w:rFonts w:hint="eastAsia" w:asciiTheme="minorEastAsia" w:hAnsiTheme="minorEastAsia" w:eastAsiaTheme="minorEastAsia" w:cstheme="minorEastAsia"/>
          <w:i w:val="0"/>
          <w:caps w:val="0"/>
          <w:color w:val="333333"/>
          <w:spacing w:val="0"/>
          <w:sz w:val="28"/>
          <w:szCs w:val="28"/>
          <w:bdr w:val="none" w:color="auto" w:sz="0" w:space="0"/>
          <w:shd w:val="clear" w:fill="FFFFFF"/>
        </w:rPr>
        <w:t>注：</w:t>
      </w: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此时也可以打电话给保险公司，等待保险人员到现场拍照取证，通常需要一定时间。而对于一些小事故，保险公司有时也不到场，只到事故处理中心。】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　　4.拍完照后，我们就要</w:t>
      </w:r>
      <w:r>
        <w:rPr>
          <w:rFonts w:hint="eastAsia" w:asciiTheme="minorEastAsia" w:hAnsiTheme="minorEastAsia" w:eastAsiaTheme="minorEastAsia" w:cstheme="minorEastAsia"/>
          <w:b w:val="0"/>
          <w:i w:val="0"/>
          <w:caps w:val="0"/>
          <w:color w:val="800000"/>
          <w:spacing w:val="0"/>
          <w:sz w:val="28"/>
          <w:szCs w:val="28"/>
          <w:bdr w:val="none" w:color="auto" w:sz="0" w:space="0"/>
          <w:shd w:val="clear" w:fill="FFFFFF"/>
        </w:rPr>
        <w:t>检查对方驾照及车辆手续，车辆手续包括：车牌、年检、行驶本及交强险等</w:t>
      </w: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。在核对完上述信息后才可以移动车辆，把车挪到不阻碍交通的地方，并继续打开双闪、设置安全警告标识。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0"/>
          <w:sz w:val="28"/>
          <w:szCs w:val="28"/>
          <w:bdr w:val="single" w:color="CCCCCC" w:sz="6" w:space="0"/>
          <w:shd w:val="clear" w:fill="FFFFFF"/>
        </w:rPr>
        <w:fldChar w:fldCharType="begin"/>
      </w:r>
      <w:r>
        <w:rPr>
          <w:rFonts w:hint="eastAsia" w:asciiTheme="minorEastAsia" w:hAnsiTheme="minorEastAsia" w:eastAsiaTheme="minorEastAsia" w:cstheme="minorEastAsia"/>
          <w:b w:val="0"/>
          <w:i w:val="0"/>
          <w:caps w:val="0"/>
          <w:color w:val="333333"/>
          <w:spacing w:val="0"/>
          <w:sz w:val="28"/>
          <w:szCs w:val="28"/>
          <w:bdr w:val="single" w:color="CCCCCC" w:sz="6" w:space="0"/>
          <w:shd w:val="clear" w:fill="FFFFFF"/>
        </w:rPr>
        <w:instrText xml:space="preserve">INCLUDEPICTURE \d "http://img.315che.com/s/C201/305S/6398/azgo/qLU5/50U0.gif" \* MERGEFORMATINET </w:instrText>
      </w:r>
      <w:r>
        <w:rPr>
          <w:rFonts w:hint="eastAsia" w:asciiTheme="minorEastAsia" w:hAnsiTheme="minorEastAsia" w:eastAsiaTheme="minorEastAsia" w:cstheme="minorEastAsia"/>
          <w:b w:val="0"/>
          <w:i w:val="0"/>
          <w:caps w:val="0"/>
          <w:color w:val="333333"/>
          <w:spacing w:val="0"/>
          <w:sz w:val="28"/>
          <w:szCs w:val="28"/>
          <w:bdr w:val="single" w:color="CCCCCC" w:sz="6" w:space="0"/>
          <w:shd w:val="clear" w:fill="FFFFFF"/>
        </w:rPr>
        <w:fldChar w:fldCharType="separate"/>
      </w:r>
      <w:r>
        <w:rPr>
          <w:rFonts w:hint="eastAsia" w:asciiTheme="minorEastAsia" w:hAnsiTheme="minorEastAsia" w:eastAsiaTheme="minorEastAsia" w:cstheme="minorEastAsia"/>
          <w:b w:val="0"/>
          <w:i w:val="0"/>
          <w:caps w:val="0"/>
          <w:color w:val="333333"/>
          <w:spacing w:val="0"/>
          <w:sz w:val="28"/>
          <w:szCs w:val="28"/>
          <w:bdr w:val="single" w:color="CCCCCC" w:sz="6" w:space="0"/>
          <w:shd w:val="clear" w:fill="FFFFFF"/>
        </w:rPr>
        <w:drawing>
          <wp:inline distT="0" distB="0" distL="114300" distR="114300">
            <wp:extent cx="5238750" cy="3381375"/>
            <wp:effectExtent l="0" t="0" r="0" b="9525"/>
            <wp:docPr id="13" name="图片 1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9"/>
                    <pic:cNvPicPr>
                      <a:picLocks noChangeAspect="1"/>
                    </pic:cNvPicPr>
                  </pic:nvPicPr>
                  <pic:blipFill>
                    <a:blip r:embed="rId11" r:link="rId12"/>
                    <a:srcRect/>
                    <a:stretch>
                      <a:fillRect/>
                    </a:stretch>
                  </pic:blipFill>
                  <pic:spPr>
                    <a:xfrm>
                      <a:off x="0" y="0"/>
                      <a:ext cx="5238750" cy="3381375"/>
                    </a:xfrm>
                    <a:prstGeom prst="rect">
                      <a:avLst/>
                    </a:prstGeom>
                    <a:noFill/>
                    <a:ln w="9525">
                      <a:noFill/>
                      <a:miter/>
                    </a:ln>
                  </pic:spPr>
                </pic:pic>
              </a:graphicData>
            </a:graphic>
          </wp:inline>
        </w:drawing>
      </w:r>
      <w:r>
        <w:rPr>
          <w:rFonts w:hint="eastAsia" w:asciiTheme="minorEastAsia" w:hAnsiTheme="minorEastAsia" w:eastAsiaTheme="minorEastAsia" w:cstheme="minorEastAsia"/>
          <w:b w:val="0"/>
          <w:i w:val="0"/>
          <w:caps w:val="0"/>
          <w:color w:val="333333"/>
          <w:spacing w:val="0"/>
          <w:sz w:val="28"/>
          <w:szCs w:val="28"/>
          <w:bdr w:val="single" w:color="CCCCCC" w:sz="6"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　　5.在完成以上的步骤之后，双方就可以</w:t>
      </w:r>
      <w:r>
        <w:rPr>
          <w:rFonts w:hint="eastAsia" w:asciiTheme="minorEastAsia" w:hAnsiTheme="minorEastAsia" w:eastAsiaTheme="minorEastAsia" w:cstheme="minorEastAsia"/>
          <w:b w:val="0"/>
          <w:i w:val="0"/>
          <w:caps w:val="0"/>
          <w:color w:val="800000"/>
          <w:spacing w:val="0"/>
          <w:sz w:val="28"/>
          <w:szCs w:val="28"/>
          <w:bdr w:val="none" w:color="auto" w:sz="0" w:space="0"/>
          <w:shd w:val="clear" w:fill="FFFFFF"/>
        </w:rPr>
        <w:t>各自给投保的保险公司打电话</w:t>
      </w: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，告知事故发生的时间、地点以及损失情况。而保险公司在受理之后，会</w:t>
      </w:r>
      <w:r>
        <w:rPr>
          <w:rStyle w:val="5"/>
          <w:rFonts w:hint="eastAsia" w:asciiTheme="minorEastAsia" w:hAnsiTheme="minorEastAsia" w:eastAsiaTheme="minorEastAsia" w:cstheme="minorEastAsia"/>
          <w:i w:val="0"/>
          <w:caps w:val="0"/>
          <w:color w:val="333333"/>
          <w:spacing w:val="0"/>
          <w:sz w:val="28"/>
          <w:szCs w:val="28"/>
          <w:bdr w:val="none" w:color="auto" w:sz="0" w:space="0"/>
          <w:shd w:val="clear" w:fill="FFFFFF"/>
        </w:rPr>
        <w:t>回复车主一个</w:t>
      </w:r>
      <w:r>
        <w:rPr>
          <w:rStyle w:val="5"/>
          <w:rFonts w:hint="eastAsia" w:asciiTheme="minorEastAsia" w:hAnsiTheme="minorEastAsia" w:eastAsiaTheme="minorEastAsia" w:cstheme="minorEastAsia"/>
          <w:i w:val="0"/>
          <w:caps w:val="0"/>
          <w:color w:val="000000"/>
          <w:spacing w:val="0"/>
          <w:sz w:val="28"/>
          <w:szCs w:val="28"/>
          <w:bdr w:val="none" w:color="auto" w:sz="0" w:space="0"/>
          <w:shd w:val="clear" w:fill="FFFFFF"/>
        </w:rPr>
        <w:t>报案号</w:t>
      </w: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，之后就可以填写《交通事故快速处理协议书》了。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　　6.最后，事故双方就可以</w:t>
      </w:r>
      <w:r>
        <w:rPr>
          <w:rFonts w:hint="eastAsia" w:asciiTheme="minorEastAsia" w:hAnsiTheme="minorEastAsia" w:eastAsiaTheme="minorEastAsia" w:cstheme="minorEastAsia"/>
          <w:b w:val="0"/>
          <w:i w:val="0"/>
          <w:caps w:val="0"/>
          <w:color w:val="800000"/>
          <w:spacing w:val="0"/>
          <w:sz w:val="28"/>
          <w:szCs w:val="28"/>
          <w:bdr w:val="none" w:color="auto" w:sz="0" w:space="0"/>
          <w:shd w:val="clear" w:fill="FFFFFF"/>
        </w:rPr>
        <w:t>到指定的交通事故快速处理中心定损</w:t>
      </w: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，在那里会有交警来确定事故责任归属。定损之后，按双方各自应承担的责任，预交维修费用。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0"/>
          <w:sz w:val="28"/>
          <w:szCs w:val="28"/>
          <w:bdr w:val="single" w:color="CCCCCC" w:sz="6" w:space="0"/>
          <w:shd w:val="clear" w:fill="FFFFFF"/>
        </w:rPr>
        <w:fldChar w:fldCharType="begin"/>
      </w:r>
      <w:r>
        <w:rPr>
          <w:rFonts w:hint="eastAsia" w:asciiTheme="minorEastAsia" w:hAnsiTheme="minorEastAsia" w:eastAsiaTheme="minorEastAsia" w:cstheme="minorEastAsia"/>
          <w:b w:val="0"/>
          <w:i w:val="0"/>
          <w:caps w:val="0"/>
          <w:color w:val="333333"/>
          <w:spacing w:val="0"/>
          <w:sz w:val="28"/>
          <w:szCs w:val="28"/>
          <w:bdr w:val="single" w:color="CCCCCC" w:sz="6" w:space="0"/>
          <w:shd w:val="clear" w:fill="FFFFFF"/>
        </w:rPr>
        <w:instrText xml:space="preserve">INCLUDEPICTURE \d "http://img.315che.com/s/C201/305S/638r/ffyg/iLU5/50U0.gif" \* MERGEFORMATINET </w:instrText>
      </w:r>
      <w:r>
        <w:rPr>
          <w:rFonts w:hint="eastAsia" w:asciiTheme="minorEastAsia" w:hAnsiTheme="minorEastAsia" w:eastAsiaTheme="minorEastAsia" w:cstheme="minorEastAsia"/>
          <w:b w:val="0"/>
          <w:i w:val="0"/>
          <w:caps w:val="0"/>
          <w:color w:val="333333"/>
          <w:spacing w:val="0"/>
          <w:sz w:val="28"/>
          <w:szCs w:val="28"/>
          <w:bdr w:val="single" w:color="CCCCCC" w:sz="6" w:space="0"/>
          <w:shd w:val="clear" w:fill="FFFFFF"/>
        </w:rPr>
        <w:fldChar w:fldCharType="separate"/>
      </w:r>
      <w:r>
        <w:rPr>
          <w:rFonts w:hint="eastAsia" w:asciiTheme="minorEastAsia" w:hAnsiTheme="minorEastAsia" w:eastAsiaTheme="minorEastAsia" w:cstheme="minorEastAsia"/>
          <w:b w:val="0"/>
          <w:i w:val="0"/>
          <w:caps w:val="0"/>
          <w:color w:val="333333"/>
          <w:spacing w:val="0"/>
          <w:sz w:val="28"/>
          <w:szCs w:val="28"/>
          <w:bdr w:val="single" w:color="CCCCCC" w:sz="6" w:space="0"/>
          <w:shd w:val="clear" w:fill="FFFFFF"/>
        </w:rPr>
        <w:drawing>
          <wp:inline distT="0" distB="0" distL="114300" distR="114300">
            <wp:extent cx="5238750" cy="3467100"/>
            <wp:effectExtent l="0" t="0" r="0" b="0"/>
            <wp:docPr id="12" name="图片 1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0"/>
                    <pic:cNvPicPr>
                      <a:picLocks noChangeAspect="1"/>
                    </pic:cNvPicPr>
                  </pic:nvPicPr>
                  <pic:blipFill>
                    <a:blip r:embed="rId13" r:link="rId14"/>
                    <a:srcRect/>
                    <a:stretch>
                      <a:fillRect/>
                    </a:stretch>
                  </pic:blipFill>
                  <pic:spPr>
                    <a:xfrm>
                      <a:off x="0" y="0"/>
                      <a:ext cx="5238750" cy="3467100"/>
                    </a:xfrm>
                    <a:prstGeom prst="rect">
                      <a:avLst/>
                    </a:prstGeom>
                    <a:noFill/>
                    <a:ln w="9525">
                      <a:noFill/>
                      <a:miter/>
                    </a:ln>
                  </pic:spPr>
                </pic:pic>
              </a:graphicData>
            </a:graphic>
          </wp:inline>
        </w:drawing>
      </w:r>
      <w:r>
        <w:rPr>
          <w:rFonts w:hint="eastAsia" w:asciiTheme="minorEastAsia" w:hAnsiTheme="minorEastAsia" w:eastAsiaTheme="minorEastAsia" w:cstheme="minorEastAsia"/>
          <w:b w:val="0"/>
          <w:i w:val="0"/>
          <w:caps w:val="0"/>
          <w:color w:val="333333"/>
          <w:spacing w:val="0"/>
          <w:sz w:val="28"/>
          <w:szCs w:val="28"/>
          <w:bdr w:val="single" w:color="CCCCCC" w:sz="6" w:space="0"/>
          <w:shd w:val="clear" w:fill="FFFFFF"/>
        </w:rPr>
        <w:fldChar w:fldCharType="end"/>
      </w: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现在很多城市都设定了交通事故快速处理中心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　　7.车辆送去维修，等维修好后，车主</w:t>
      </w:r>
      <w:r>
        <w:rPr>
          <w:rFonts w:hint="eastAsia" w:asciiTheme="minorEastAsia" w:hAnsiTheme="minorEastAsia" w:eastAsiaTheme="minorEastAsia" w:cstheme="minorEastAsia"/>
          <w:b w:val="0"/>
          <w:i w:val="0"/>
          <w:caps w:val="0"/>
          <w:color w:val="800000"/>
          <w:spacing w:val="0"/>
          <w:sz w:val="28"/>
          <w:szCs w:val="28"/>
          <w:bdr w:val="none" w:color="auto" w:sz="0" w:space="0"/>
          <w:shd w:val="clear" w:fill="FFFFFF"/>
        </w:rPr>
        <w:t>持相关的单据到保险公司理赔即可</w:t>
      </w: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。这里要注意的是，</w:t>
      </w:r>
      <w:r>
        <w:rPr>
          <w:rStyle w:val="5"/>
          <w:rFonts w:hint="eastAsia" w:asciiTheme="minorEastAsia" w:hAnsiTheme="minorEastAsia" w:eastAsiaTheme="minorEastAsia" w:cstheme="minorEastAsia"/>
          <w:i w:val="0"/>
          <w:caps w:val="0"/>
          <w:color w:val="333333"/>
          <w:spacing w:val="0"/>
          <w:sz w:val="28"/>
          <w:szCs w:val="28"/>
          <w:bdr w:val="none" w:color="auto" w:sz="0" w:space="0"/>
          <w:shd w:val="clear" w:fill="FFFFFF"/>
        </w:rPr>
        <w:t>单方责任事故需到全责方保险公司定损及索赔；双方同等责任事故则可到任意方保险公司定损及索赔。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三 需要注意的事项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　　1.上面介绍的都是一些损失较小的刮蹭事故快速处理办法，如果发生了比较严重的交通事故，必须冷静快速地报警、拨打120，将损失降低到最低。千万不要因为害怕承担责任而逃逸，否则将面临更为严重的法律制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　　2.如果是发生事故之后对方逃逸，那一定要记下对方的车牌号，并寻求现场人员和周围目击者的帮助，当然也别忘了报警，拍下事故现场。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　　2.如果是与非机动车发生事故，那无论是你的责任还是对方责任，只要对方的要求不过分，建议私了。因为现在的法律优先保护非机动车，如果坚持报警，那么接下来的扣车、扣证、事故勘察等程序会非常麻烦。当然，如果事故较为严重，或者对方“狮子大开口”了，还是必须报警的。另外，要是遇到“碰瓷”的，那就赶紧拍下所有证据，寻找周围的目击者，并及时报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　　3.如果是撞上了建筑物、公共设施和其他设施的，需及时报警，并标划车辆轮胎位置，对事故现场拍照，等待交警前来处理。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　　4.如果事故车辆没有及时缴纳保险，未参加年检或者驾驶证过期的话，保险公司都不会提供理赔的。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7" w:lineRule="atLeast"/>
        <w:ind w:left="0" w:right="0"/>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　　5.如果您的车子在一年的保险期内已经出过两次险了，那小刮小蹭就直接私了吧，再走保险程序的话会影响到第二年的续保费用，即使更换保险公司也会增加投保费用。反之，如果您的车子在一年的保险快到期前还没有出过险，那出现了刮蹭事故就大胆地走保险程序吧，私了费用未必会比保险的低。</w:t>
      </w:r>
    </w:p>
    <w:p>
      <w:pPr>
        <w:rPr>
          <w:rFonts w:hint="eastAsia" w:asciiTheme="minorEastAsia" w:hAnsiTheme="minorEastAsia" w:eastAsiaTheme="minorEastAsia" w:cstheme="minorEastAsia"/>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Verdana">
    <w:panose1 w:val="020B0604030504040204"/>
    <w:charset w:val="00"/>
    <w:family w:val="auto"/>
    <w:pitch w:val="default"/>
    <w:sig w:usb0="00000287" w:usb1="00000000" w:usb2="00000000" w:usb3="00000000" w:csb0="2000019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127F5C"/>
    <w:rsid w:val="0F850352"/>
    <w:rsid w:val="19127F5C"/>
    <w:rsid w:val="1CF21D0A"/>
    <w:rsid w:val="2E997882"/>
    <w:rsid w:val="34BE0C05"/>
    <w:rsid w:val="3597698E"/>
    <w:rsid w:val="36097D83"/>
    <w:rsid w:val="36B934D6"/>
    <w:rsid w:val="3BC5739B"/>
    <w:rsid w:val="3F4A37E5"/>
    <w:rsid w:val="3FA17A1F"/>
    <w:rsid w:val="41D627CD"/>
    <w:rsid w:val="43D32954"/>
    <w:rsid w:val="45743820"/>
    <w:rsid w:val="474812A6"/>
    <w:rsid w:val="4A324DEC"/>
    <w:rsid w:val="4BE25B8D"/>
    <w:rsid w:val="56DC5F9E"/>
    <w:rsid w:val="582278A6"/>
    <w:rsid w:val="5E9231CE"/>
    <w:rsid w:val="61775374"/>
    <w:rsid w:val="65E213A0"/>
    <w:rsid w:val="6C257D45"/>
    <w:rsid w:val="6D0D6BB4"/>
    <w:rsid w:val="7E2A2A0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75" w:beforeAutospacing="0" w:after="75"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http://img.315che.com/s/C201/305S/634y/2pmj/mLU5/50U0.gif" TargetMode="External"/><Relationship Id="rId7" Type="http://schemas.openxmlformats.org/officeDocument/2006/relationships/image" Target="media/image2.jpeg"/><Relationship Id="rId6" Type="http://schemas.openxmlformats.org/officeDocument/2006/relationships/hyperlink" Target="http://img.315che.com/s/C201/305S/634w/hpdd/eLU0/U0.gif" TargetMode="External"/><Relationship Id="rId5" Type="http://schemas.openxmlformats.org/officeDocument/2006/relationships/image" Target="http://img.315che.com/s/C201/305S/639v/27x2/yLU5/50U0.gif"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http://img.315che.com/s/C201/305S/638r/ffyg/iLU5/50U0.gif" TargetMode="External"/><Relationship Id="rId13" Type="http://schemas.openxmlformats.org/officeDocument/2006/relationships/image" Target="media/image5.jpeg"/><Relationship Id="rId12" Type="http://schemas.openxmlformats.org/officeDocument/2006/relationships/image" Target="http://img.315che.com/s/C201/305S/6398/azgo/qLU5/50U0.gif" TargetMode="External"/><Relationship Id="rId11" Type="http://schemas.openxmlformats.org/officeDocument/2006/relationships/image" Target="media/image4.jpeg"/><Relationship Id="rId10" Type="http://schemas.openxmlformats.org/officeDocument/2006/relationships/image" Target="http://img.315che.com/s/C201/305S/638r/2bqg/iLU5/50U0.gif"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2016-02-18T05:56:00Z</dcterms:created>
  <dc:creator>Administrator</dc:creator>
  <cp:lastModifiedBy>Administrator</cp:lastModifiedBy>
  <dcterms:modified xsi:type="dcterms:W3CDTF">2016-02-18T07:02:47Z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